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B0" w:rsidRPr="00DF7F23" w:rsidRDefault="00DF7F23" w:rsidP="00DF7F23">
      <w:pPr>
        <w:jc w:val="center"/>
        <w:rPr>
          <w:b/>
          <w:sz w:val="24"/>
        </w:rPr>
      </w:pPr>
      <w:r w:rsidRPr="00DF7F23">
        <w:rPr>
          <w:b/>
          <w:sz w:val="24"/>
        </w:rPr>
        <w:t xml:space="preserve">WHAT THE ANIMAL?!? </w:t>
      </w:r>
    </w:p>
    <w:p w:rsidR="00DF7F23" w:rsidRPr="001F164E" w:rsidRDefault="00DF7F23">
      <w:pPr>
        <w:rPr>
          <w:sz w:val="20"/>
        </w:rPr>
      </w:pPr>
      <w:r w:rsidRPr="001F164E">
        <w:rPr>
          <w:sz w:val="20"/>
        </w:rPr>
        <w:t xml:space="preserve">For this project, you are to take parts from </w:t>
      </w:r>
      <w:r w:rsidRPr="0010652F">
        <w:rPr>
          <w:sz w:val="20"/>
          <w:u w:val="single"/>
        </w:rPr>
        <w:t>at least</w:t>
      </w:r>
      <w:r w:rsidRPr="001F164E">
        <w:rPr>
          <w:sz w:val="20"/>
        </w:rPr>
        <w:t xml:space="preserve"> 4 different animals (insects are okay, too) and create a new breed…a hybrid, alien, crazy animal (that sorta looks real, of course). </w:t>
      </w:r>
      <w:r w:rsidR="001F164E">
        <w:rPr>
          <w:sz w:val="20"/>
        </w:rPr>
        <w:t>And, for fun, you must also include yourself in the image (scared to death, of course</w:t>
      </w:r>
      <w:r w:rsidR="004374F9">
        <w:rPr>
          <w:sz w:val="20"/>
        </w:rPr>
        <w:t>, or interacting, training, taunting, riding, etc.</w:t>
      </w:r>
      <w:r w:rsidR="001F164E">
        <w:rPr>
          <w:sz w:val="20"/>
        </w:rPr>
        <w:t xml:space="preserve">) in a suitable </w:t>
      </w:r>
      <w:r w:rsidR="004374F9">
        <w:rPr>
          <w:sz w:val="20"/>
        </w:rPr>
        <w:t>pose</w:t>
      </w:r>
      <w:r w:rsidR="001F164E">
        <w:rPr>
          <w:sz w:val="20"/>
        </w:rPr>
        <w:t xml:space="preserve">. </w:t>
      </w:r>
      <w:r w:rsidR="001F164E" w:rsidRPr="001F164E">
        <w:rPr>
          <w:sz w:val="20"/>
        </w:rPr>
        <w:sym w:font="Wingdings" w:char="F04A"/>
      </w:r>
      <w:r w:rsidR="008A4709">
        <w:rPr>
          <w:sz w:val="20"/>
        </w:rPr>
        <w:t xml:space="preserve"> </w:t>
      </w:r>
      <w:r w:rsidR="001D61AE">
        <w:rPr>
          <w:sz w:val="20"/>
        </w:rPr>
        <w:t xml:space="preserve">  </w:t>
      </w:r>
      <w:r w:rsidR="00A91F52">
        <w:rPr>
          <w:b/>
          <w:sz w:val="20"/>
          <w:u w:val="single"/>
        </w:rPr>
        <w:t>Use a blank page in Publisher and include the original pictures on the first page.</w:t>
      </w:r>
      <w:r w:rsidRPr="001F164E">
        <w:rPr>
          <w:sz w:val="20"/>
        </w:rPr>
        <w:t xml:space="preserve"> </w:t>
      </w:r>
      <w:r w:rsidRPr="001F164E">
        <w:rPr>
          <w:sz w:val="20"/>
        </w:rPr>
        <w:sym w:font="Wingdings" w:char="F04A"/>
      </w:r>
      <w:r w:rsidR="004374F9">
        <w:rPr>
          <w:sz w:val="20"/>
        </w:rPr>
        <w:t xml:space="preserve">  I trust you… but I don’t. </w:t>
      </w:r>
    </w:p>
    <w:p w:rsidR="00DF7F23" w:rsidRDefault="00DF7F23">
      <w:r>
        <w:t>Tools you should use:</w:t>
      </w:r>
    </w:p>
    <w:p w:rsidR="00DF7F23" w:rsidRPr="0076719C" w:rsidRDefault="00DF7F23" w:rsidP="00DF7F23">
      <w:pPr>
        <w:pStyle w:val="ListParagraph"/>
        <w:numPr>
          <w:ilvl w:val="0"/>
          <w:numId w:val="1"/>
        </w:numPr>
        <w:rPr>
          <w:sz w:val="20"/>
        </w:rPr>
      </w:pPr>
      <w:r w:rsidRPr="0076719C">
        <w:rPr>
          <w:sz w:val="20"/>
        </w:rPr>
        <w:t>Multiple layers</w:t>
      </w:r>
    </w:p>
    <w:p w:rsidR="00DF7F23" w:rsidRPr="0010652F" w:rsidRDefault="00A91F52" w:rsidP="00DF7F2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Crop</w:t>
      </w:r>
    </w:p>
    <w:p w:rsidR="00DF7F23" w:rsidRPr="0076719C" w:rsidRDefault="00A91F52" w:rsidP="00DF7F2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Re-color</w:t>
      </w:r>
    </w:p>
    <w:p w:rsidR="00A91F52" w:rsidRPr="00A91F52" w:rsidRDefault="00A91F52" w:rsidP="00A91F5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0"/>
        </w:rPr>
        <w:t>Bring forward/send backward</w:t>
      </w:r>
    </w:p>
    <w:p w:rsidR="0076719C" w:rsidRPr="00A91F52" w:rsidRDefault="0076719C" w:rsidP="00A91F52">
      <w:pPr>
        <w:rPr>
          <w:b/>
          <w:sz w:val="24"/>
        </w:rPr>
      </w:pPr>
      <w:r w:rsidRPr="00A91F52">
        <w:rPr>
          <w:b/>
          <w:sz w:val="24"/>
        </w:rPr>
        <w:t>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080"/>
        <w:gridCol w:w="1310"/>
      </w:tblGrid>
      <w:tr w:rsidR="0076719C" w:rsidTr="00271FDF">
        <w:trPr>
          <w:trHeight w:val="561"/>
        </w:trPr>
        <w:tc>
          <w:tcPr>
            <w:tcW w:w="8208" w:type="dxa"/>
          </w:tcPr>
          <w:p w:rsidR="0076719C" w:rsidRPr="0076719C" w:rsidRDefault="0076719C" w:rsidP="0076719C">
            <w:pPr>
              <w:jc w:val="center"/>
              <w:rPr>
                <w:i/>
              </w:rPr>
            </w:pPr>
            <w:r w:rsidRPr="0076719C">
              <w:rPr>
                <w:i/>
              </w:rPr>
              <w:t>Requirement</w:t>
            </w:r>
          </w:p>
        </w:tc>
        <w:tc>
          <w:tcPr>
            <w:tcW w:w="1080" w:type="dxa"/>
          </w:tcPr>
          <w:p w:rsidR="0076719C" w:rsidRPr="0076719C" w:rsidRDefault="0076719C" w:rsidP="0076719C">
            <w:pPr>
              <w:jc w:val="center"/>
              <w:rPr>
                <w:i/>
              </w:rPr>
            </w:pPr>
            <w:r w:rsidRPr="0076719C">
              <w:rPr>
                <w:i/>
              </w:rPr>
              <w:t>Points Possible</w:t>
            </w:r>
          </w:p>
        </w:tc>
        <w:tc>
          <w:tcPr>
            <w:tcW w:w="1310" w:type="dxa"/>
          </w:tcPr>
          <w:p w:rsidR="0076719C" w:rsidRPr="0076719C" w:rsidRDefault="0076719C" w:rsidP="0076719C">
            <w:pPr>
              <w:jc w:val="center"/>
              <w:rPr>
                <w:i/>
              </w:rPr>
            </w:pPr>
            <w:r w:rsidRPr="0076719C">
              <w:rPr>
                <w:i/>
              </w:rPr>
              <w:t>Deduction</w:t>
            </w:r>
          </w:p>
        </w:tc>
      </w:tr>
      <w:tr w:rsidR="0076719C" w:rsidTr="00271FDF">
        <w:trPr>
          <w:trHeight w:val="458"/>
        </w:trPr>
        <w:tc>
          <w:tcPr>
            <w:tcW w:w="8208" w:type="dxa"/>
          </w:tcPr>
          <w:p w:rsidR="008122B6" w:rsidRDefault="0076719C" w:rsidP="00635DCC">
            <w:r>
              <w:t xml:space="preserve">Four different source images are used </w:t>
            </w:r>
            <w:r w:rsidR="008122B6">
              <w:t xml:space="preserve">to create new animal </w:t>
            </w:r>
            <w:r>
              <w:t xml:space="preserve">and </w:t>
            </w:r>
            <w:r w:rsidR="00635DCC">
              <w:t>pasted on the first page of your publication.</w:t>
            </w:r>
          </w:p>
        </w:tc>
        <w:tc>
          <w:tcPr>
            <w:tcW w:w="1080" w:type="dxa"/>
          </w:tcPr>
          <w:p w:rsidR="0076719C" w:rsidRPr="0076719C" w:rsidRDefault="0076719C" w:rsidP="0076719C">
            <w:pPr>
              <w:jc w:val="right"/>
              <w:rPr>
                <w:b/>
              </w:rPr>
            </w:pPr>
            <w:r w:rsidRPr="0076719C">
              <w:rPr>
                <w:b/>
              </w:rPr>
              <w:t>10</w:t>
            </w:r>
          </w:p>
        </w:tc>
        <w:tc>
          <w:tcPr>
            <w:tcW w:w="1310" w:type="dxa"/>
          </w:tcPr>
          <w:p w:rsidR="0076719C" w:rsidRDefault="0076719C" w:rsidP="0076719C"/>
        </w:tc>
      </w:tr>
      <w:tr w:rsidR="0010652F" w:rsidTr="00635DCC">
        <w:trPr>
          <w:trHeight w:val="323"/>
        </w:trPr>
        <w:tc>
          <w:tcPr>
            <w:tcW w:w="8208" w:type="dxa"/>
          </w:tcPr>
          <w:p w:rsidR="0010652F" w:rsidRDefault="0010652F" w:rsidP="00A91F52">
            <w:r>
              <w:t>An appropriate background image is used (forest, desert, etc.)</w:t>
            </w:r>
            <w:r w:rsidR="00271FDF">
              <w:t xml:space="preserve">; </w:t>
            </w:r>
          </w:p>
        </w:tc>
        <w:tc>
          <w:tcPr>
            <w:tcW w:w="1080" w:type="dxa"/>
          </w:tcPr>
          <w:p w:rsidR="0010652F" w:rsidRPr="0076719C" w:rsidRDefault="0010652F" w:rsidP="007671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0" w:type="dxa"/>
          </w:tcPr>
          <w:p w:rsidR="0010652F" w:rsidRDefault="0010652F" w:rsidP="0076719C"/>
        </w:tc>
      </w:tr>
      <w:tr w:rsidR="0076719C" w:rsidTr="00271FDF">
        <w:trPr>
          <w:trHeight w:val="561"/>
        </w:trPr>
        <w:tc>
          <w:tcPr>
            <w:tcW w:w="8208" w:type="dxa"/>
          </w:tcPr>
          <w:p w:rsidR="0076719C" w:rsidRDefault="0076719C" w:rsidP="0076719C">
            <w:r>
              <w:t xml:space="preserve">Quality of photographs used (do not use blurry or </w:t>
            </w:r>
            <w:r w:rsidRPr="0010652F">
              <w:rPr>
                <w:u w:val="single"/>
              </w:rPr>
              <w:t>low quality source</w:t>
            </w:r>
            <w:r>
              <w:t xml:space="preserve"> photographs or watermarked artwork)</w:t>
            </w:r>
            <w:r w:rsidR="00271FDF">
              <w:t xml:space="preserve">; blurry is </w:t>
            </w:r>
            <w:r w:rsidR="00271FDF" w:rsidRPr="00271FDF">
              <w:rPr>
                <w:u w:val="single"/>
              </w:rPr>
              <w:t>bad</w:t>
            </w:r>
            <w:r w:rsidR="00271FDF">
              <w:t xml:space="preserve"> times!</w:t>
            </w:r>
            <w:r w:rsidR="00A91F52">
              <w:t xml:space="preserve"> Save images first</w:t>
            </w:r>
          </w:p>
        </w:tc>
        <w:tc>
          <w:tcPr>
            <w:tcW w:w="1080" w:type="dxa"/>
          </w:tcPr>
          <w:p w:rsidR="0076719C" w:rsidRPr="0076719C" w:rsidRDefault="0076719C" w:rsidP="0076719C">
            <w:pPr>
              <w:jc w:val="right"/>
              <w:rPr>
                <w:b/>
              </w:rPr>
            </w:pPr>
            <w:r w:rsidRPr="0076719C">
              <w:rPr>
                <w:b/>
              </w:rPr>
              <w:t>5</w:t>
            </w:r>
          </w:p>
        </w:tc>
        <w:tc>
          <w:tcPr>
            <w:tcW w:w="1310" w:type="dxa"/>
          </w:tcPr>
          <w:p w:rsidR="0076719C" w:rsidRDefault="0076719C" w:rsidP="0076719C"/>
        </w:tc>
      </w:tr>
      <w:tr w:rsidR="00271FDF" w:rsidTr="00271FDF">
        <w:trPr>
          <w:trHeight w:val="273"/>
        </w:trPr>
        <w:tc>
          <w:tcPr>
            <w:tcW w:w="8208" w:type="dxa"/>
          </w:tcPr>
          <w:p w:rsidR="00271FDF" w:rsidRDefault="00271FDF" w:rsidP="00A91F52">
            <w:r>
              <w:t>At least one color adjustment is made</w:t>
            </w:r>
            <w:r w:rsidR="00635DCC">
              <w:t>.</w:t>
            </w:r>
            <w:r>
              <w:t xml:space="preserve"> </w:t>
            </w:r>
            <w:r w:rsidR="00635DCC">
              <w:t>(</w:t>
            </w:r>
            <w:r w:rsidR="00A91F52">
              <w:t>Recolor, transparency</w:t>
            </w:r>
            <w:r w:rsidR="00635DCC">
              <w:t>)</w:t>
            </w:r>
          </w:p>
        </w:tc>
        <w:tc>
          <w:tcPr>
            <w:tcW w:w="1080" w:type="dxa"/>
          </w:tcPr>
          <w:p w:rsidR="00271FDF" w:rsidRPr="0076719C" w:rsidRDefault="00A91F52" w:rsidP="005E051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E051D">
              <w:rPr>
                <w:b/>
              </w:rPr>
              <w:t>0</w:t>
            </w:r>
          </w:p>
        </w:tc>
        <w:tc>
          <w:tcPr>
            <w:tcW w:w="1310" w:type="dxa"/>
          </w:tcPr>
          <w:p w:rsidR="00271FDF" w:rsidRDefault="00271FDF" w:rsidP="0076719C"/>
        </w:tc>
      </w:tr>
      <w:tr w:rsidR="0076719C" w:rsidTr="00271FDF">
        <w:trPr>
          <w:trHeight w:val="273"/>
        </w:trPr>
        <w:tc>
          <w:tcPr>
            <w:tcW w:w="8208" w:type="dxa"/>
          </w:tcPr>
          <w:p w:rsidR="0076719C" w:rsidRDefault="0076719C" w:rsidP="00635DCC">
            <w:r>
              <w:t xml:space="preserve">Overall </w:t>
            </w:r>
            <w:r w:rsidRPr="0010652F">
              <w:rPr>
                <w:u w:val="single"/>
              </w:rPr>
              <w:t>realistic</w:t>
            </w:r>
            <w:r>
              <w:t xml:space="preserve"> appearance</w:t>
            </w:r>
            <w:r w:rsidR="00635DCC">
              <w:t>. Try to match size and colors.</w:t>
            </w:r>
          </w:p>
        </w:tc>
        <w:tc>
          <w:tcPr>
            <w:tcW w:w="1080" w:type="dxa"/>
          </w:tcPr>
          <w:p w:rsidR="0076719C" w:rsidRPr="0076719C" w:rsidRDefault="0076719C" w:rsidP="0076719C">
            <w:pPr>
              <w:jc w:val="right"/>
              <w:rPr>
                <w:b/>
              </w:rPr>
            </w:pPr>
            <w:r w:rsidRPr="0076719C">
              <w:rPr>
                <w:b/>
              </w:rPr>
              <w:t>10</w:t>
            </w:r>
          </w:p>
        </w:tc>
        <w:tc>
          <w:tcPr>
            <w:tcW w:w="1310" w:type="dxa"/>
          </w:tcPr>
          <w:p w:rsidR="0076719C" w:rsidRDefault="0076719C" w:rsidP="0076719C"/>
        </w:tc>
      </w:tr>
      <w:tr w:rsidR="0076719C" w:rsidTr="00271FDF">
        <w:trPr>
          <w:trHeight w:val="273"/>
        </w:trPr>
        <w:tc>
          <w:tcPr>
            <w:tcW w:w="8208" w:type="dxa"/>
          </w:tcPr>
          <w:p w:rsidR="0076719C" w:rsidRPr="00A91F52" w:rsidRDefault="00A91F52" w:rsidP="0076719C">
            <w:r>
              <w:t>Create a story about the animal. Include what it might eat, live, etc.</w:t>
            </w:r>
          </w:p>
        </w:tc>
        <w:tc>
          <w:tcPr>
            <w:tcW w:w="1080" w:type="dxa"/>
          </w:tcPr>
          <w:p w:rsidR="0076719C" w:rsidRPr="0010652F" w:rsidRDefault="001F164E" w:rsidP="0076719C">
            <w:pPr>
              <w:jc w:val="right"/>
              <w:rPr>
                <w:b/>
              </w:rPr>
            </w:pPr>
            <w:r w:rsidRPr="0010652F">
              <w:rPr>
                <w:b/>
              </w:rPr>
              <w:t>15</w:t>
            </w:r>
          </w:p>
        </w:tc>
        <w:tc>
          <w:tcPr>
            <w:tcW w:w="1310" w:type="dxa"/>
          </w:tcPr>
          <w:p w:rsidR="0076719C" w:rsidRPr="0010652F" w:rsidRDefault="0076719C" w:rsidP="0076719C">
            <w:pPr>
              <w:rPr>
                <w:b/>
              </w:rPr>
            </w:pPr>
          </w:p>
        </w:tc>
      </w:tr>
      <w:tr w:rsidR="001F164E" w:rsidTr="00271FDF">
        <w:trPr>
          <w:trHeight w:val="289"/>
        </w:trPr>
        <w:tc>
          <w:tcPr>
            <w:tcW w:w="8208" w:type="dxa"/>
          </w:tcPr>
          <w:p w:rsidR="001F164E" w:rsidRDefault="0010652F" w:rsidP="00635DCC">
            <w:r>
              <w:t>PHOTO OF SELF included interacting with anima</w:t>
            </w:r>
            <w:r w:rsidR="00635DCC">
              <w:t>l</w:t>
            </w:r>
            <w:r>
              <w:t>; q</w:t>
            </w:r>
            <w:r w:rsidR="001F164E">
              <w:t xml:space="preserve">uality of self-cropping and fearful </w:t>
            </w:r>
            <w:r w:rsidR="00F146C3">
              <w:t xml:space="preserve">or interactive </w:t>
            </w:r>
            <w:r w:rsidR="001F164E">
              <w:t xml:space="preserve">pose </w:t>
            </w:r>
            <w:r w:rsidR="00A91F52">
              <w:t>that you take outside of class on a clear background.</w:t>
            </w:r>
            <w:r w:rsidR="001F164E">
              <w:sym w:font="Wingdings" w:char="F04A"/>
            </w:r>
          </w:p>
        </w:tc>
        <w:tc>
          <w:tcPr>
            <w:tcW w:w="1080" w:type="dxa"/>
          </w:tcPr>
          <w:p w:rsidR="001F164E" w:rsidRPr="0076719C" w:rsidRDefault="001F164E" w:rsidP="0076719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0" w:type="dxa"/>
          </w:tcPr>
          <w:p w:rsidR="001F164E" w:rsidRDefault="001F164E" w:rsidP="0076719C"/>
        </w:tc>
      </w:tr>
      <w:tr w:rsidR="0076719C" w:rsidTr="00271FDF">
        <w:trPr>
          <w:trHeight w:val="289"/>
        </w:trPr>
        <w:tc>
          <w:tcPr>
            <w:tcW w:w="8208" w:type="dxa"/>
          </w:tcPr>
          <w:p w:rsidR="0076719C" w:rsidRDefault="0076719C" w:rsidP="00635DCC">
            <w:r>
              <w:t xml:space="preserve">Include your </w:t>
            </w:r>
            <w:r w:rsidRPr="001D61AE">
              <w:rPr>
                <w:u w:val="single"/>
              </w:rPr>
              <w:t>initials</w:t>
            </w:r>
            <w:r w:rsidR="00635DCC">
              <w:rPr>
                <w:u w:val="single"/>
              </w:rPr>
              <w:t>/logo</w:t>
            </w:r>
            <w:r>
              <w:t xml:space="preserve"> in the bottom corner</w:t>
            </w:r>
            <w:r w:rsidR="00D965AF">
              <w:t xml:space="preserve"> (left or right</w:t>
            </w:r>
            <w:r w:rsidR="00A91F52">
              <w:t xml:space="preserve"> footer</w:t>
            </w:r>
            <w:r w:rsidR="00D965AF">
              <w:t>)</w:t>
            </w:r>
          </w:p>
        </w:tc>
        <w:tc>
          <w:tcPr>
            <w:tcW w:w="1080" w:type="dxa"/>
          </w:tcPr>
          <w:p w:rsidR="0076719C" w:rsidRPr="0076719C" w:rsidRDefault="0076719C" w:rsidP="0076719C">
            <w:pPr>
              <w:jc w:val="right"/>
              <w:rPr>
                <w:b/>
              </w:rPr>
            </w:pPr>
            <w:r w:rsidRPr="0076719C">
              <w:rPr>
                <w:b/>
              </w:rPr>
              <w:t>5</w:t>
            </w:r>
          </w:p>
        </w:tc>
        <w:tc>
          <w:tcPr>
            <w:tcW w:w="1310" w:type="dxa"/>
          </w:tcPr>
          <w:p w:rsidR="0076719C" w:rsidRDefault="0076719C" w:rsidP="0076719C"/>
        </w:tc>
      </w:tr>
      <w:tr w:rsidR="005E051D" w:rsidRPr="0076719C" w:rsidTr="00271FDF">
        <w:trPr>
          <w:trHeight w:val="289"/>
        </w:trPr>
        <w:tc>
          <w:tcPr>
            <w:tcW w:w="8208" w:type="dxa"/>
          </w:tcPr>
          <w:p w:rsidR="005E051D" w:rsidRPr="0076719C" w:rsidRDefault="005E051D" w:rsidP="00A20E87">
            <w:pPr>
              <w:rPr>
                <w:b/>
              </w:rPr>
            </w:pPr>
            <w:r>
              <w:rPr>
                <w:b/>
              </w:rPr>
              <w:t>Completed and emailed to me</w:t>
            </w:r>
            <w:r w:rsidR="00044C6A">
              <w:rPr>
                <w:b/>
              </w:rPr>
              <w:t>, with this sheet,</w:t>
            </w:r>
            <w:bookmarkStart w:id="0" w:name="_GoBack"/>
            <w:bookmarkEnd w:id="0"/>
            <w:r>
              <w:rPr>
                <w:b/>
              </w:rPr>
              <w:t xml:space="preserve"> on Thursday, October 30, by the end of your </w:t>
            </w:r>
            <w:r w:rsidR="00A20E87">
              <w:rPr>
                <w:b/>
              </w:rPr>
              <w:t>class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</w:tcPr>
          <w:p w:rsidR="005E051D" w:rsidRPr="0076719C" w:rsidRDefault="005E051D" w:rsidP="0076719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0" w:type="dxa"/>
          </w:tcPr>
          <w:p w:rsidR="005E051D" w:rsidRPr="0076719C" w:rsidRDefault="005E051D" w:rsidP="0076719C">
            <w:pPr>
              <w:rPr>
                <w:b/>
              </w:rPr>
            </w:pPr>
          </w:p>
        </w:tc>
      </w:tr>
      <w:tr w:rsidR="0076719C" w:rsidRPr="0076719C" w:rsidTr="00271FDF">
        <w:trPr>
          <w:trHeight w:val="289"/>
        </w:trPr>
        <w:tc>
          <w:tcPr>
            <w:tcW w:w="8208" w:type="dxa"/>
          </w:tcPr>
          <w:p w:rsidR="0076719C" w:rsidRPr="0076719C" w:rsidRDefault="0076719C" w:rsidP="0076719C">
            <w:pPr>
              <w:rPr>
                <w:b/>
              </w:rPr>
            </w:pPr>
            <w:r w:rsidRPr="0076719C">
              <w:rPr>
                <w:b/>
              </w:rPr>
              <w:t>TOTAL</w:t>
            </w:r>
          </w:p>
        </w:tc>
        <w:tc>
          <w:tcPr>
            <w:tcW w:w="1080" w:type="dxa"/>
          </w:tcPr>
          <w:p w:rsidR="0076719C" w:rsidRPr="0076719C" w:rsidRDefault="00F33CA7" w:rsidP="0076719C">
            <w:pPr>
              <w:jc w:val="right"/>
              <w:rPr>
                <w:b/>
              </w:rPr>
            </w:pPr>
            <w:r w:rsidRPr="0076719C">
              <w:rPr>
                <w:b/>
              </w:rPr>
              <w:fldChar w:fldCharType="begin"/>
            </w:r>
            <w:r w:rsidR="0076719C" w:rsidRPr="0076719C">
              <w:rPr>
                <w:b/>
              </w:rPr>
              <w:instrText xml:space="preserve"> =SUM(ABOVE) </w:instrText>
            </w:r>
            <w:r w:rsidRPr="0076719C">
              <w:rPr>
                <w:b/>
              </w:rPr>
              <w:fldChar w:fldCharType="separate"/>
            </w:r>
            <w:r w:rsidR="00271FDF">
              <w:rPr>
                <w:b/>
                <w:noProof/>
              </w:rPr>
              <w:t>75</w:t>
            </w:r>
            <w:r w:rsidRPr="0076719C">
              <w:rPr>
                <w:b/>
              </w:rPr>
              <w:fldChar w:fldCharType="end"/>
            </w:r>
          </w:p>
        </w:tc>
        <w:tc>
          <w:tcPr>
            <w:tcW w:w="1310" w:type="dxa"/>
          </w:tcPr>
          <w:p w:rsidR="0076719C" w:rsidRPr="0076719C" w:rsidRDefault="0076719C" w:rsidP="0076719C">
            <w:pPr>
              <w:rPr>
                <w:b/>
              </w:rPr>
            </w:pPr>
          </w:p>
        </w:tc>
      </w:tr>
    </w:tbl>
    <w:p w:rsidR="0076719C" w:rsidRDefault="0076719C" w:rsidP="0076719C"/>
    <w:p w:rsidR="0076719C" w:rsidRPr="0010652F" w:rsidRDefault="0076719C" w:rsidP="0076719C">
      <w:pPr>
        <w:rPr>
          <w:b/>
          <w:u w:val="single"/>
        </w:rPr>
      </w:pPr>
      <w:r w:rsidRPr="0010652F">
        <w:rPr>
          <w:b/>
          <w:u w:val="single"/>
        </w:rPr>
        <w:t xml:space="preserve">You MUST write (or type) a few paragraphs explaining how you used each of the required tools mentioned above in your project. Walk me through what you did to create the blended animal, step by step. </w:t>
      </w:r>
    </w:p>
    <w:p w:rsidR="0076719C" w:rsidRDefault="0076719C" w:rsidP="0076719C"/>
    <w:p w:rsidR="0076719C" w:rsidRDefault="00271FDF">
      <w:r>
        <w:t xml:space="preserve">Student </w:t>
      </w:r>
      <w:r w:rsidR="0076719C">
        <w:t>Name:________________________</w:t>
      </w:r>
      <w:r>
        <w:t xml:space="preserve"> New Animal Name:______________________</w:t>
      </w:r>
      <w:r w:rsidR="0010652F">
        <w:tab/>
      </w:r>
      <w:r w:rsidR="0010652F">
        <w:tab/>
        <w:t>Hour: ______</w:t>
      </w:r>
      <w:r w:rsidR="0076719C">
        <w:br w:type="page"/>
      </w:r>
    </w:p>
    <w:p w:rsidR="0076719C" w:rsidRDefault="0076719C" w:rsidP="0076719C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0" cy="3590925"/>
            <wp:effectExtent l="19050" t="0" r="0" b="0"/>
            <wp:docPr id="1" name="Picture 1" descr="C:\Documents and Settings\tskinner\Local Settings\Temporary Internet Files\Content.Word\giraffe-thing source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kinner\Local Settings\Temporary Internet Files\Content.Word\giraffe-thing source p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41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9C" w:rsidRDefault="0076719C" w:rsidP="0076719C">
      <w:pPr>
        <w:jc w:val="center"/>
      </w:pPr>
      <w:r>
        <w:rPr>
          <w:noProof/>
        </w:rPr>
        <w:drawing>
          <wp:inline distT="0" distB="0" distL="0" distR="0">
            <wp:extent cx="5943600" cy="4458789"/>
            <wp:effectExtent l="19050" t="0" r="0" b="0"/>
            <wp:docPr id="4" name="Picture 4" descr="C:\Documents and Settings\tskinner\Local Settings\Temporary Internet Files\Content.Word\giraffe-thing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skinner\Local Settings\Temporary Internet Files\Content.Word\giraffe-thing2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19C" w:rsidSect="001F1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85C90"/>
    <w:multiLevelType w:val="hybridMultilevel"/>
    <w:tmpl w:val="ADE4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3"/>
    <w:rsid w:val="00044C6A"/>
    <w:rsid w:val="0010652F"/>
    <w:rsid w:val="00173BDB"/>
    <w:rsid w:val="001D61AE"/>
    <w:rsid w:val="001F164E"/>
    <w:rsid w:val="00271FDF"/>
    <w:rsid w:val="002B7A3C"/>
    <w:rsid w:val="004374F9"/>
    <w:rsid w:val="004C39B0"/>
    <w:rsid w:val="005E051D"/>
    <w:rsid w:val="00635DCC"/>
    <w:rsid w:val="0076719C"/>
    <w:rsid w:val="007A725E"/>
    <w:rsid w:val="008122B6"/>
    <w:rsid w:val="008A4709"/>
    <w:rsid w:val="00A20E87"/>
    <w:rsid w:val="00A8500E"/>
    <w:rsid w:val="00A91F52"/>
    <w:rsid w:val="00D965AF"/>
    <w:rsid w:val="00DF7F23"/>
    <w:rsid w:val="00F146C3"/>
    <w:rsid w:val="00F32906"/>
    <w:rsid w:val="00F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A1E37-3FD9-4625-87FD-11CDA35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F23"/>
    <w:pPr>
      <w:ind w:left="720"/>
      <w:contextualSpacing/>
    </w:pPr>
  </w:style>
  <w:style w:type="table" w:styleId="TableGrid">
    <w:name w:val="Table Grid"/>
    <w:basedOn w:val="TableNormal"/>
    <w:uiPriority w:val="59"/>
    <w:rsid w:val="0076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R2 Schools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D. Skinner</dc:creator>
  <cp:lastModifiedBy>Elaine Hudson</cp:lastModifiedBy>
  <cp:revision>6</cp:revision>
  <cp:lastPrinted>2014-04-01T13:09:00Z</cp:lastPrinted>
  <dcterms:created xsi:type="dcterms:W3CDTF">2014-10-27T19:27:00Z</dcterms:created>
  <dcterms:modified xsi:type="dcterms:W3CDTF">2014-10-27T19:33:00Z</dcterms:modified>
</cp:coreProperties>
</file>